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A" w:rsidRDefault="00BB069A"/>
    <w:p w:rsidR="00AC78F0" w:rsidRPr="00B17551" w:rsidRDefault="00AC78F0" w:rsidP="00FB3F4C">
      <w:pPr>
        <w:jc w:val="center"/>
        <w:rPr>
          <w:u w:val="single"/>
        </w:rPr>
      </w:pPr>
      <w:r w:rsidRPr="00B17551">
        <w:rPr>
          <w:u w:val="single"/>
        </w:rPr>
        <w:t xml:space="preserve">ΩΡΑΡΙΟ ΕΠΙΚΟΙΝΩΝΙΑΣ ΓΟΝΕΩΝ ΚΑΙ ΚΗΔΕΜΟΝΩΝ </w:t>
      </w:r>
    </w:p>
    <w:p w:rsidR="00A73360" w:rsidRPr="00B17551" w:rsidRDefault="00AC78F0" w:rsidP="00FB3F4C">
      <w:pPr>
        <w:jc w:val="center"/>
        <w:rPr>
          <w:u w:val="single"/>
        </w:rPr>
      </w:pPr>
      <w:r w:rsidRPr="00B17551">
        <w:rPr>
          <w:u w:val="single"/>
        </w:rPr>
        <w:t>ΜΕ ΕΚΠΑΙΔΕΥΤΙΚΟΥΣ ΓΥΜΝΑΣΙΟΥ ΛΕΩΝΙΔΙΟΥ</w:t>
      </w:r>
    </w:p>
    <w:tbl>
      <w:tblPr>
        <w:tblStyle w:val="a5"/>
        <w:tblpPr w:leftFromText="180" w:rightFromText="180" w:vertAnchor="text" w:horzAnchor="margin" w:tblpXSpec="center" w:tblpY="407"/>
        <w:tblW w:w="0" w:type="auto"/>
        <w:tblLayout w:type="fixed"/>
        <w:tblLook w:val="04A0"/>
      </w:tblPr>
      <w:tblGrid>
        <w:gridCol w:w="661"/>
        <w:gridCol w:w="2200"/>
        <w:gridCol w:w="1545"/>
        <w:gridCol w:w="1545"/>
        <w:gridCol w:w="1559"/>
        <w:gridCol w:w="1418"/>
        <w:gridCol w:w="1134"/>
      </w:tblGrid>
      <w:tr w:rsidR="00675257" w:rsidTr="008A4FA4">
        <w:trPr>
          <w:trHeight w:val="567"/>
        </w:trPr>
        <w:tc>
          <w:tcPr>
            <w:tcW w:w="661" w:type="dxa"/>
            <w:vAlign w:val="center"/>
          </w:tcPr>
          <w:p w:rsidR="00675257" w:rsidRDefault="00675257" w:rsidP="00B17551">
            <w:r>
              <w:t>α/α</w:t>
            </w:r>
          </w:p>
        </w:tc>
        <w:tc>
          <w:tcPr>
            <w:tcW w:w="2200" w:type="dxa"/>
            <w:vAlign w:val="center"/>
          </w:tcPr>
          <w:p w:rsidR="00675257" w:rsidRDefault="00675257" w:rsidP="00B17551">
            <w:r>
              <w:t>Εκπαιδευτικός</w:t>
            </w:r>
          </w:p>
        </w:tc>
        <w:tc>
          <w:tcPr>
            <w:tcW w:w="1545" w:type="dxa"/>
            <w:vAlign w:val="center"/>
          </w:tcPr>
          <w:p w:rsidR="00675257" w:rsidRDefault="00675257" w:rsidP="00B17551">
            <w:pPr>
              <w:jc w:val="center"/>
            </w:pPr>
            <w:r>
              <w:t>Δευτέρα</w:t>
            </w:r>
          </w:p>
        </w:tc>
        <w:tc>
          <w:tcPr>
            <w:tcW w:w="1545" w:type="dxa"/>
            <w:vAlign w:val="center"/>
          </w:tcPr>
          <w:p w:rsidR="00675257" w:rsidRDefault="00675257" w:rsidP="00B17551">
            <w:pPr>
              <w:jc w:val="center"/>
            </w:pPr>
            <w:r>
              <w:t>Τρίτη</w:t>
            </w:r>
          </w:p>
        </w:tc>
        <w:tc>
          <w:tcPr>
            <w:tcW w:w="1559" w:type="dxa"/>
            <w:vAlign w:val="center"/>
          </w:tcPr>
          <w:p w:rsidR="00675257" w:rsidRDefault="00675257" w:rsidP="00B17551">
            <w:pPr>
              <w:jc w:val="center"/>
            </w:pPr>
            <w:r>
              <w:t>Τετάρτη</w:t>
            </w:r>
          </w:p>
        </w:tc>
        <w:tc>
          <w:tcPr>
            <w:tcW w:w="1418" w:type="dxa"/>
            <w:vAlign w:val="center"/>
          </w:tcPr>
          <w:p w:rsidR="00675257" w:rsidRPr="008A4FA4" w:rsidRDefault="00675257" w:rsidP="00B17551">
            <w:pPr>
              <w:jc w:val="center"/>
              <w:rPr>
                <w:sz w:val="18"/>
                <w:szCs w:val="18"/>
              </w:rPr>
            </w:pPr>
            <w:r w:rsidRPr="008A4FA4">
              <w:rPr>
                <w:sz w:val="18"/>
                <w:szCs w:val="18"/>
              </w:rPr>
              <w:t>Πέμπτη</w:t>
            </w:r>
          </w:p>
        </w:tc>
        <w:tc>
          <w:tcPr>
            <w:tcW w:w="1134" w:type="dxa"/>
            <w:vAlign w:val="center"/>
          </w:tcPr>
          <w:p w:rsidR="00675257" w:rsidRPr="008A4FA4" w:rsidRDefault="00675257" w:rsidP="00B17551">
            <w:pPr>
              <w:jc w:val="center"/>
              <w:rPr>
                <w:sz w:val="18"/>
                <w:szCs w:val="18"/>
              </w:rPr>
            </w:pPr>
            <w:r w:rsidRPr="008A4FA4">
              <w:rPr>
                <w:sz w:val="18"/>
                <w:szCs w:val="18"/>
              </w:rPr>
              <w:t>Παρασκευή</w:t>
            </w:r>
          </w:p>
        </w:tc>
      </w:tr>
      <w:tr w:rsidR="00B17551" w:rsidTr="008A4FA4">
        <w:trPr>
          <w:trHeight w:val="567"/>
        </w:trPr>
        <w:tc>
          <w:tcPr>
            <w:tcW w:w="661" w:type="dxa"/>
            <w:vAlign w:val="center"/>
          </w:tcPr>
          <w:p w:rsidR="00B17551" w:rsidRDefault="00B17551" w:rsidP="00B17551">
            <w:r>
              <w:t>1</w:t>
            </w:r>
          </w:p>
        </w:tc>
        <w:tc>
          <w:tcPr>
            <w:tcW w:w="2200" w:type="dxa"/>
            <w:vAlign w:val="center"/>
          </w:tcPr>
          <w:p w:rsidR="00B17551" w:rsidRDefault="00B17551" w:rsidP="00B17551">
            <w:r>
              <w:t>Καττή Μεταξία</w:t>
            </w:r>
          </w:p>
        </w:tc>
        <w:tc>
          <w:tcPr>
            <w:tcW w:w="1545" w:type="dxa"/>
            <w:vAlign w:val="center"/>
          </w:tcPr>
          <w:p w:rsidR="00B17551" w:rsidRDefault="00B17551" w:rsidP="00B17551">
            <w:pPr>
              <w:jc w:val="center"/>
            </w:pPr>
          </w:p>
        </w:tc>
        <w:tc>
          <w:tcPr>
            <w:tcW w:w="1545" w:type="dxa"/>
            <w:vAlign w:val="center"/>
          </w:tcPr>
          <w:p w:rsidR="00B17551" w:rsidRDefault="007E6594" w:rsidP="00B17551">
            <w:pPr>
              <w:jc w:val="center"/>
            </w:pPr>
            <w:r>
              <w:t>9:55 – 10:40</w:t>
            </w:r>
          </w:p>
        </w:tc>
        <w:tc>
          <w:tcPr>
            <w:tcW w:w="1559" w:type="dxa"/>
            <w:vAlign w:val="center"/>
          </w:tcPr>
          <w:p w:rsidR="00B17551" w:rsidRDefault="00B17551" w:rsidP="00B17551">
            <w:pPr>
              <w:jc w:val="center"/>
            </w:pPr>
            <w:r>
              <w:t>10:50 – 11:35</w:t>
            </w:r>
          </w:p>
        </w:tc>
        <w:tc>
          <w:tcPr>
            <w:tcW w:w="1418" w:type="dxa"/>
            <w:vAlign w:val="center"/>
          </w:tcPr>
          <w:p w:rsidR="00B17551" w:rsidRPr="008A4FA4" w:rsidRDefault="00B17551" w:rsidP="00B1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7551" w:rsidRDefault="00B17551" w:rsidP="00B17551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2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Δολιανίτης Εμ.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9:00 – 9:45</w:t>
            </w:r>
          </w:p>
          <w:p w:rsidR="008A4FA4" w:rsidRDefault="008A4FA4" w:rsidP="008A4FA4">
            <w:pPr>
              <w:jc w:val="center"/>
            </w:pPr>
            <w:r>
              <w:t>10:50 – 11:35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3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Μορφωνιού Μ.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10:50 – 11:35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9:00 – 9:45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4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Στιβαχτοπούλου Λ.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9:55 – 11:35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5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Σουρλίγκα Π.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11:45 – 13:10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6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Τρούμπα Θ.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9:00 – 9:45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12:30 – 13:10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7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Ψαρολόγου Αλ.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 xml:space="preserve">9:00 – 9:45 </w:t>
            </w:r>
          </w:p>
          <w:p w:rsidR="008A4FA4" w:rsidRDefault="008A4FA4" w:rsidP="008A4FA4">
            <w:pPr>
              <w:jc w:val="center"/>
            </w:pPr>
            <w:r>
              <w:t>12:30 – 13:10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8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Καραδήμα Κ.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9:55 – 10:40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10:50 – 11:35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9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Μελή Π.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10:50 – 11:35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10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Γραμματικοπούλου Γ.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9:55 – 10:40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11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Φιλιπποπούλου Γ.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9:55 – 11:35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12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Ραπτόπουλος Αθ.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  <w:r w:rsidRPr="008A4FA4">
              <w:rPr>
                <w:sz w:val="18"/>
                <w:szCs w:val="18"/>
              </w:rPr>
              <w:t>9:55 – 10:40</w:t>
            </w: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  <w:tr w:rsidR="008A4FA4" w:rsidTr="008A4FA4">
        <w:trPr>
          <w:trHeight w:val="567"/>
        </w:trPr>
        <w:tc>
          <w:tcPr>
            <w:tcW w:w="661" w:type="dxa"/>
            <w:vAlign w:val="center"/>
          </w:tcPr>
          <w:p w:rsidR="008A4FA4" w:rsidRDefault="008A4FA4" w:rsidP="008A4FA4">
            <w:r>
              <w:t>13</w:t>
            </w:r>
          </w:p>
        </w:tc>
        <w:tc>
          <w:tcPr>
            <w:tcW w:w="2200" w:type="dxa"/>
            <w:vAlign w:val="center"/>
          </w:tcPr>
          <w:p w:rsidR="008A4FA4" w:rsidRDefault="008A4FA4" w:rsidP="008A4FA4">
            <w:r>
              <w:t>Γολεγού Ελ.</w:t>
            </w: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</w:p>
        </w:tc>
        <w:tc>
          <w:tcPr>
            <w:tcW w:w="1545" w:type="dxa"/>
            <w:vAlign w:val="center"/>
          </w:tcPr>
          <w:p w:rsidR="008A4FA4" w:rsidRDefault="008A4FA4" w:rsidP="008A4FA4">
            <w:pPr>
              <w:jc w:val="center"/>
            </w:pPr>
            <w:r>
              <w:t>11:45 – 12:25</w:t>
            </w:r>
          </w:p>
        </w:tc>
        <w:tc>
          <w:tcPr>
            <w:tcW w:w="1559" w:type="dxa"/>
            <w:vAlign w:val="center"/>
          </w:tcPr>
          <w:p w:rsidR="008A4FA4" w:rsidRDefault="008A4FA4" w:rsidP="008A4FA4">
            <w:pPr>
              <w:jc w:val="center"/>
            </w:pPr>
            <w:r>
              <w:t>11:45 – 12:25</w:t>
            </w:r>
          </w:p>
        </w:tc>
        <w:tc>
          <w:tcPr>
            <w:tcW w:w="1418" w:type="dxa"/>
            <w:vAlign w:val="center"/>
          </w:tcPr>
          <w:p w:rsidR="008A4FA4" w:rsidRPr="008A4FA4" w:rsidRDefault="008A4FA4" w:rsidP="008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4FA4" w:rsidRDefault="008A4FA4" w:rsidP="008A4FA4">
            <w:pPr>
              <w:jc w:val="center"/>
            </w:pPr>
          </w:p>
        </w:tc>
      </w:tr>
    </w:tbl>
    <w:p w:rsidR="00AC78F0" w:rsidRPr="00A73360" w:rsidRDefault="00AC78F0" w:rsidP="00FB3F4C">
      <w:pPr>
        <w:jc w:val="center"/>
        <w:rPr>
          <w:b/>
        </w:rPr>
      </w:pPr>
    </w:p>
    <w:p w:rsidR="00675257" w:rsidRDefault="00675257" w:rsidP="00B17551">
      <w:pPr>
        <w:spacing w:after="0" w:line="240" w:lineRule="auto"/>
        <w:ind w:left="720"/>
      </w:pPr>
      <w:r>
        <w:t>Το ωράριο επικοινωνίας με τους εκπαιδευτικούς ενδέχεται να αλλάξει με την αλλαγή του ωρολογίου προγράμματος.</w:t>
      </w:r>
    </w:p>
    <w:p w:rsidR="00675257" w:rsidRDefault="00675257" w:rsidP="00675257"/>
    <w:p w:rsidR="002C5903" w:rsidRDefault="00675257" w:rsidP="00675257">
      <w:pPr>
        <w:tabs>
          <w:tab w:val="left" w:pos="7547"/>
        </w:tabs>
      </w:pPr>
      <w:r>
        <w:tab/>
      </w:r>
      <w:r w:rsidR="002C5903">
        <w:t>Λεωνίδιο, 1/2/2023</w:t>
      </w:r>
    </w:p>
    <w:p w:rsidR="00FB3F4C" w:rsidRPr="00675257" w:rsidRDefault="002C5903" w:rsidP="00675257">
      <w:pPr>
        <w:tabs>
          <w:tab w:val="left" w:pos="7547"/>
        </w:tabs>
      </w:pPr>
      <w:r>
        <w:tab/>
        <w:t xml:space="preserve">    </w:t>
      </w:r>
      <w:r w:rsidR="00675257">
        <w:t>Από το Γραφείο</w:t>
      </w:r>
    </w:p>
    <w:sectPr w:rsidR="00FB3F4C" w:rsidRPr="00675257" w:rsidSect="00FC0D09">
      <w:headerReference w:type="default" r:id="rId7"/>
      <w:pgSz w:w="11906" w:h="16838"/>
      <w:pgMar w:top="678" w:right="849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D2" w:rsidRDefault="007A57D2" w:rsidP="00FC0D09">
      <w:pPr>
        <w:spacing w:after="0" w:line="240" w:lineRule="auto"/>
      </w:pPr>
      <w:r>
        <w:separator/>
      </w:r>
    </w:p>
  </w:endnote>
  <w:endnote w:type="continuationSeparator" w:id="1">
    <w:p w:rsidR="007A57D2" w:rsidRDefault="007A57D2" w:rsidP="00FC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D2" w:rsidRDefault="007A57D2" w:rsidP="00FC0D09">
      <w:pPr>
        <w:spacing w:after="0" w:line="240" w:lineRule="auto"/>
      </w:pPr>
      <w:r>
        <w:separator/>
      </w:r>
    </w:p>
  </w:footnote>
  <w:footnote w:type="continuationSeparator" w:id="1">
    <w:p w:rsidR="007A57D2" w:rsidRDefault="007A57D2" w:rsidP="00FC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09" w:rsidRDefault="00FC0D09">
    <w:pPr>
      <w:pStyle w:val="a3"/>
    </w:pPr>
    <w:r>
      <w:t>ΓΥΜΝΑΣΙΟ ΛΕΩΝΙΔΙΟΥ</w:t>
    </w:r>
    <w:r>
      <w:tab/>
    </w:r>
    <w:r>
      <w:tab/>
      <w:t xml:space="preserve">                                                                                     ΣΧ. ΕΤΟΣ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09"/>
    <w:rsid w:val="001B7203"/>
    <w:rsid w:val="0023085D"/>
    <w:rsid w:val="002A6B71"/>
    <w:rsid w:val="002C5903"/>
    <w:rsid w:val="00320B67"/>
    <w:rsid w:val="003244AF"/>
    <w:rsid w:val="004C23DE"/>
    <w:rsid w:val="005D4AE0"/>
    <w:rsid w:val="00675257"/>
    <w:rsid w:val="006C17CE"/>
    <w:rsid w:val="007A57D2"/>
    <w:rsid w:val="007E6594"/>
    <w:rsid w:val="008A4FA4"/>
    <w:rsid w:val="009C6F66"/>
    <w:rsid w:val="00A73360"/>
    <w:rsid w:val="00AC78F0"/>
    <w:rsid w:val="00AE55FE"/>
    <w:rsid w:val="00B17551"/>
    <w:rsid w:val="00BB069A"/>
    <w:rsid w:val="00C00A91"/>
    <w:rsid w:val="00CF18EF"/>
    <w:rsid w:val="00D7027E"/>
    <w:rsid w:val="00DE3240"/>
    <w:rsid w:val="00EB3A32"/>
    <w:rsid w:val="00FB3F4C"/>
    <w:rsid w:val="00F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C0D09"/>
  </w:style>
  <w:style w:type="paragraph" w:styleId="a4">
    <w:name w:val="footer"/>
    <w:basedOn w:val="a"/>
    <w:link w:val="Char0"/>
    <w:uiPriority w:val="99"/>
    <w:semiHidden/>
    <w:unhideWhenUsed/>
    <w:rsid w:val="00FC0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C0D09"/>
  </w:style>
  <w:style w:type="table" w:styleId="a5">
    <w:name w:val="Table Grid"/>
    <w:basedOn w:val="a1"/>
    <w:uiPriority w:val="59"/>
    <w:rsid w:val="00AC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58BF-8E95-45EF-B662-CBB9FB8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Λεωνιδίου</dc:creator>
  <cp:lastModifiedBy>george</cp:lastModifiedBy>
  <cp:revision>2</cp:revision>
  <dcterms:created xsi:type="dcterms:W3CDTF">2023-02-08T08:36:00Z</dcterms:created>
  <dcterms:modified xsi:type="dcterms:W3CDTF">2023-02-08T08:36:00Z</dcterms:modified>
</cp:coreProperties>
</file>